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B6BC" w14:textId="6B3A670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6A31E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AC82EBC" w14:textId="6329EAB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1F87">
        <w:rPr>
          <w:rFonts w:asciiTheme="minorHAnsi" w:hAnsiTheme="minorHAnsi" w:cs="Arial"/>
          <w:b/>
          <w:lang w:val="en-ZA"/>
        </w:rPr>
        <w:t>1</w:t>
      </w:r>
      <w:r w:rsidR="0080415C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CB5AC1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98381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AAB96C0" w14:textId="6DADE3FD" w:rsidR="007F4679" w:rsidRPr="008D1F8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D1F8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8D1F87">
        <w:rPr>
          <w:rFonts w:asciiTheme="minorHAnsi" w:hAnsiTheme="minorHAnsi" w:cs="Arial"/>
          <w:b/>
          <w:iCs/>
          <w:lang w:val="en-ZA"/>
        </w:rPr>
        <w:t xml:space="preserve"> </w:t>
      </w:r>
      <w:r w:rsidRPr="008D1F87">
        <w:rPr>
          <w:rFonts w:asciiTheme="minorHAnsi" w:hAnsiTheme="minorHAnsi" w:cs="Arial"/>
          <w:b/>
          <w:iCs/>
          <w:lang w:val="en-ZA"/>
        </w:rPr>
        <w:t>“CLN790”)</w:t>
      </w:r>
    </w:p>
    <w:p w14:paraId="23C334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D0F3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18A7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E57C37" w14:textId="49115965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DB14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A6FBBB" w14:textId="064F788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D1F8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D1F87">
        <w:rPr>
          <w:rFonts w:asciiTheme="minorHAnsi" w:hAnsiTheme="minorHAnsi" w:cs="Arial"/>
          <w:b/>
          <w:lang w:val="en-ZA"/>
        </w:rPr>
        <w:t xml:space="preserve">MIXED </w:t>
      </w:r>
      <w:r>
        <w:rPr>
          <w:rFonts w:asciiTheme="minorHAnsi" w:hAnsiTheme="minorHAnsi" w:cs="Arial"/>
          <w:b/>
          <w:lang w:val="en-ZA"/>
        </w:rPr>
        <w:t>RATE NOTE</w:t>
      </w:r>
    </w:p>
    <w:p w14:paraId="2314176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D224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CLN790</w:t>
      </w:r>
    </w:p>
    <w:p w14:paraId="1CD7E5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21963CCA" w14:textId="1E0AB9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A6C7C9" w14:textId="399F46AB" w:rsidR="007F4679" w:rsidRPr="00F64748" w:rsidRDefault="004D5A76" w:rsidP="00142C3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1F8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8D1F87">
        <w:rPr>
          <w:rFonts w:asciiTheme="minorHAnsi" w:hAnsiTheme="minorHAnsi" w:cs="Arial"/>
          <w:lang w:val="en-ZA"/>
        </w:rPr>
        <w:t>2 Feb 2022</w:t>
      </w:r>
      <w:r>
        <w:rPr>
          <w:rFonts w:asciiTheme="minorHAnsi" w:hAnsiTheme="minorHAnsi" w:cs="Arial"/>
          <w:lang w:val="en-ZA"/>
        </w:rPr>
        <w:t xml:space="preserve"> of </w:t>
      </w:r>
      <w:r w:rsidR="008D1F8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D1F87">
        <w:rPr>
          <w:rFonts w:asciiTheme="minorHAnsi" w:hAnsiTheme="minorHAnsi" w:cs="Arial"/>
          <w:lang w:val="en-ZA"/>
        </w:rPr>
        <w:t>300b</w:t>
      </w:r>
      <w:r>
        <w:rPr>
          <w:rFonts w:asciiTheme="minorHAnsi" w:hAnsiTheme="minorHAnsi" w:cs="Arial"/>
          <w:lang w:val="en-ZA"/>
        </w:rPr>
        <w:t>ps)</w:t>
      </w:r>
      <w:r w:rsidR="00142C3E" w:rsidRPr="00142C3E">
        <w:rPr>
          <w:rFonts w:asciiTheme="minorHAnsi" w:hAnsiTheme="minorHAnsi" w:cs="Arial"/>
          <w:lang w:val="en-ZA"/>
        </w:rPr>
        <w:t xml:space="preserve"> </w:t>
      </w:r>
      <w:r w:rsidR="00142C3E" w:rsidRPr="00142C3E">
        <w:rPr>
          <w:rFonts w:asciiTheme="minorHAnsi" w:hAnsiTheme="minorHAnsi" w:cs="Arial"/>
          <w:sz w:val="18"/>
          <w:szCs w:val="18"/>
          <w:lang w:val="en-ZA"/>
        </w:rPr>
        <w:t>From, and including, the Interest Commencement Date until, but excluding, 31 Jan</w:t>
      </w:r>
      <w:r w:rsidR="00142C3E">
        <w:rPr>
          <w:rFonts w:asciiTheme="minorHAnsi" w:hAnsiTheme="minorHAnsi" w:cs="Arial"/>
          <w:sz w:val="18"/>
          <w:szCs w:val="18"/>
          <w:lang w:val="en-ZA"/>
        </w:rPr>
        <w:t xml:space="preserve"> </w:t>
      </w:r>
      <w:r w:rsidR="00142C3E" w:rsidRPr="00142C3E">
        <w:rPr>
          <w:rFonts w:asciiTheme="minorHAnsi" w:hAnsiTheme="minorHAnsi" w:cs="Arial"/>
          <w:sz w:val="18"/>
          <w:szCs w:val="18"/>
          <w:lang w:val="en-ZA"/>
        </w:rPr>
        <w:t>2025: three month ZAR-JIBAR-SAFEX plus 3.00%; and From, and including, 31 Jan 2025 until, but excluding, the Maturity Date: 9.32%, as per the Pricing Supplement, From, and including, the Interest Commencement Date until, but excluding, 31 Jan 2025: Floating; and</w:t>
      </w:r>
      <w:r w:rsidR="00142C3E">
        <w:rPr>
          <w:rFonts w:asciiTheme="minorHAnsi" w:hAnsiTheme="minorHAnsi" w:cs="Arial"/>
          <w:sz w:val="18"/>
          <w:szCs w:val="18"/>
          <w:lang w:val="en-ZA"/>
        </w:rPr>
        <w:t xml:space="preserve"> </w:t>
      </w:r>
      <w:r w:rsidR="00142C3E" w:rsidRPr="00142C3E">
        <w:rPr>
          <w:rFonts w:asciiTheme="minorHAnsi" w:hAnsiTheme="minorHAnsi" w:cs="Arial"/>
          <w:sz w:val="18"/>
          <w:szCs w:val="18"/>
          <w:lang w:val="en-ZA"/>
        </w:rPr>
        <w:t>From, and including, 31 Jan 2025 until, but excluding, the Maturity Date: Fixed</w:t>
      </w:r>
    </w:p>
    <w:p w14:paraId="684B188C" w14:textId="398EF1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D1F87">
        <w:rPr>
          <w:rFonts w:asciiTheme="minorHAnsi" w:hAnsiTheme="minorHAnsi" w:cs="Arial"/>
          <w:lang w:val="en-ZA"/>
        </w:rPr>
        <w:t>Floating</w:t>
      </w:r>
    </w:p>
    <w:p w14:paraId="23F9AB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2F2B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8B059B2" w14:textId="26CFEF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1F8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A520E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A520E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A520E8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06DF608" w14:textId="2F1AEC0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A520E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A520E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A520E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358447D4" w14:textId="191ADE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A520E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A520E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A520E8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EC46F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40EF9E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AB8AD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26FA43AE" w14:textId="7080B817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1523338F" w14:textId="4E621ACD" w:rsidR="000C1944" w:rsidRPr="00F64748" w:rsidRDefault="000C19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Call / Step Up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6EB519E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ZAG000183336</w:t>
      </w:r>
    </w:p>
    <w:p w14:paraId="34AFC0C2" w14:textId="1383E74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DC715D" w14:textId="145E63F1" w:rsidR="007F4679" w:rsidRDefault="00386EFA" w:rsidP="008041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42CE33B" w14:textId="1CFB351B" w:rsidR="0080415C" w:rsidRDefault="0080415C" w:rsidP="008041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C76E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https://clientportal.jse.co.za/Content/JSEPricingSupplementsItems/CLN790%20PricingSupplement0202.pdf</w:t>
        </w:r>
      </w:hyperlink>
    </w:p>
    <w:p w14:paraId="6391A7C0" w14:textId="77777777" w:rsidR="0080415C" w:rsidRPr="00F64748" w:rsidRDefault="0080415C" w:rsidP="008041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8F5F53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9DF4192" w14:textId="5CE4AAD4" w:rsidR="00142C3E" w:rsidRDefault="008D1F87" w:rsidP="00142C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="00142C3E">
        <w:rPr>
          <w:rFonts w:asciiTheme="minorHAnsi" w:hAnsiTheme="minorHAnsi" w:cs="Arial"/>
          <w:lang w:val="en-ZA"/>
        </w:rPr>
        <w:t xml:space="preserve">                               </w:t>
      </w:r>
      <w:r>
        <w:rPr>
          <w:rFonts w:asciiTheme="minorHAnsi" w:hAnsiTheme="minorHAnsi" w:cs="Arial"/>
          <w:lang w:val="en-ZA"/>
        </w:rPr>
        <w:t xml:space="preserve">The Standard Bank of SA Ltd </w:t>
      </w:r>
      <w:r w:rsidR="00142C3E">
        <w:rPr>
          <w:rFonts w:asciiTheme="minorHAnsi" w:hAnsiTheme="minorHAnsi" w:cs="Arial"/>
          <w:lang w:val="en-ZA"/>
        </w:rPr>
        <w:tab/>
      </w:r>
    </w:p>
    <w:p w14:paraId="7A273F73" w14:textId="763585BD" w:rsidR="00085030" w:rsidRPr="00F64748" w:rsidRDefault="008D1F87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142C3E">
        <w:rPr>
          <w:rFonts w:asciiTheme="minorHAnsi" w:hAnsiTheme="minorHAnsi" w:cs="Arial"/>
          <w:lang w:val="en-ZA"/>
        </w:rPr>
        <w:t xml:space="preserve">                 </w:t>
      </w:r>
      <w:r w:rsidR="00142C3E">
        <w:rPr>
          <w:rFonts w:asciiTheme="minorHAnsi" w:hAnsiTheme="minorHAnsi" w:cs="Arial"/>
          <w:lang w:val="en-ZA"/>
        </w:rPr>
        <w:tab/>
        <w:t xml:space="preserve">  </w:t>
      </w:r>
      <w:r w:rsidR="00142C3E"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JSE</w:t>
      </w:r>
      <w:r w:rsidRPr="00F64748">
        <w:rPr>
          <w:rFonts w:asciiTheme="minorHAnsi" w:hAnsiTheme="minorHAnsi" w:cs="Arial"/>
          <w:lang w:val="en-ZA"/>
        </w:rPr>
        <w:tab/>
      </w:r>
      <w:r w:rsidR="00142C3E">
        <w:rPr>
          <w:rFonts w:asciiTheme="minorHAnsi" w:hAnsiTheme="minorHAnsi" w:cs="Arial"/>
          <w:lang w:val="en-ZA"/>
        </w:rPr>
        <w:tab/>
      </w:r>
      <w:r w:rsidR="00142C3E">
        <w:rPr>
          <w:rFonts w:asciiTheme="minorHAnsi" w:hAnsiTheme="minorHAnsi" w:cs="Arial"/>
          <w:lang w:val="en-ZA"/>
        </w:rPr>
        <w:tab/>
      </w:r>
      <w:r w:rsidR="00142C3E"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4CC5" w14:textId="77777777" w:rsidR="00465BD2" w:rsidRDefault="00465BD2">
      <w:r>
        <w:separator/>
      </w:r>
    </w:p>
  </w:endnote>
  <w:endnote w:type="continuationSeparator" w:id="0">
    <w:p w14:paraId="356E4F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A9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2632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7630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3F652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A08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40BFC25" w14:textId="77777777">
      <w:tc>
        <w:tcPr>
          <w:tcW w:w="1335" w:type="dxa"/>
        </w:tcPr>
        <w:p w14:paraId="39B3582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4950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AC5A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15DEA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D4EF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25DF" w14:textId="77777777" w:rsidR="00465BD2" w:rsidRDefault="00465BD2">
      <w:r>
        <w:separator/>
      </w:r>
    </w:p>
  </w:footnote>
  <w:footnote w:type="continuationSeparator" w:id="0">
    <w:p w14:paraId="346C1CC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4A9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C7DE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D0D3" w14:textId="77777777" w:rsidR="001D1A44" w:rsidRDefault="008041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D08E5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F6167D8" w14:textId="77777777" w:rsidR="001D1A44" w:rsidRDefault="001D1A44" w:rsidP="00EF6146">
                <w:pPr>
                  <w:jc w:val="right"/>
                </w:pPr>
              </w:p>
              <w:p w14:paraId="76D99D03" w14:textId="77777777" w:rsidR="001D1A44" w:rsidRDefault="001D1A44" w:rsidP="00EF6146">
                <w:pPr>
                  <w:jc w:val="right"/>
                </w:pPr>
              </w:p>
              <w:p w14:paraId="15696A3D" w14:textId="77777777" w:rsidR="001D1A44" w:rsidRDefault="001D1A44" w:rsidP="00EF6146">
                <w:pPr>
                  <w:jc w:val="right"/>
                </w:pPr>
              </w:p>
              <w:p w14:paraId="081D5A3D" w14:textId="77777777" w:rsidR="001D1A44" w:rsidRDefault="001D1A44" w:rsidP="00EF6146">
                <w:pPr>
                  <w:jc w:val="right"/>
                </w:pPr>
              </w:p>
              <w:p w14:paraId="691B92DA" w14:textId="77777777" w:rsidR="001D1A44" w:rsidRDefault="001D1A44" w:rsidP="00EF6146">
                <w:pPr>
                  <w:jc w:val="right"/>
                </w:pPr>
              </w:p>
              <w:p w14:paraId="61DD93FA" w14:textId="77777777" w:rsidR="001D1A44" w:rsidRDefault="001D1A44" w:rsidP="00EF6146">
                <w:pPr>
                  <w:jc w:val="right"/>
                </w:pPr>
              </w:p>
              <w:p w14:paraId="0C82D56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57BC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41CC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E0AB5A" wp14:editId="5A1A6C7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DA3A6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B2FB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712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133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CCC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258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7D71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DB929A" w14:textId="77777777">
      <w:trPr>
        <w:trHeight w:hRule="exact" w:val="2342"/>
        <w:jc w:val="right"/>
      </w:trPr>
      <w:tc>
        <w:tcPr>
          <w:tcW w:w="9752" w:type="dxa"/>
        </w:tcPr>
        <w:p w14:paraId="7A722A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93E5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D84B3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2B2B" w14:textId="77777777" w:rsidR="001D1A44" w:rsidRDefault="008041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F21D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B3E5D1" w14:textId="77777777" w:rsidR="001D1A44" w:rsidRDefault="001D1A44" w:rsidP="00BD2E91">
                <w:pPr>
                  <w:jc w:val="right"/>
                </w:pPr>
              </w:p>
              <w:p w14:paraId="11848142" w14:textId="77777777" w:rsidR="001D1A44" w:rsidRDefault="001D1A44" w:rsidP="00BD2E91">
                <w:pPr>
                  <w:jc w:val="right"/>
                </w:pPr>
              </w:p>
              <w:p w14:paraId="235F7E0C" w14:textId="77777777" w:rsidR="001D1A44" w:rsidRDefault="001D1A44" w:rsidP="00BD2E91">
                <w:pPr>
                  <w:jc w:val="right"/>
                </w:pPr>
              </w:p>
              <w:p w14:paraId="21734743" w14:textId="77777777" w:rsidR="001D1A44" w:rsidRDefault="001D1A44" w:rsidP="00BD2E91">
                <w:pPr>
                  <w:jc w:val="right"/>
                </w:pPr>
              </w:p>
              <w:p w14:paraId="5E8191F5" w14:textId="77777777" w:rsidR="001D1A44" w:rsidRDefault="001D1A44" w:rsidP="00BD2E91">
                <w:pPr>
                  <w:jc w:val="right"/>
                </w:pPr>
              </w:p>
              <w:p w14:paraId="2BC93BD2" w14:textId="77777777" w:rsidR="001D1A44" w:rsidRDefault="001D1A44" w:rsidP="00BD2E91">
                <w:pPr>
                  <w:jc w:val="right"/>
                </w:pPr>
              </w:p>
              <w:p w14:paraId="6208BC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67BB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3968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C00A17" wp14:editId="5C4FED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8AFD1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61C5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EE1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7C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FCC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1ECF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1BED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65A01B" w14:textId="77777777">
      <w:trPr>
        <w:trHeight w:hRule="exact" w:val="2342"/>
        <w:jc w:val="right"/>
      </w:trPr>
      <w:tc>
        <w:tcPr>
          <w:tcW w:w="9752" w:type="dxa"/>
        </w:tcPr>
        <w:p w14:paraId="59D437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BBF62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E7D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754016" wp14:editId="6E28696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8AEA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630D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12F9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944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2C3E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15C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F87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0E8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D296E7"/>
  <w15:docId w15:val="{767F88E0-36DE-4C98-BE42-86E0AB3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0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0%20PricingSupplement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DC930-9B2C-4642-B4EA-7DE6C52CDF7E}"/>
</file>

<file path=customXml/itemProps3.xml><?xml version="1.0" encoding="utf-8"?>
<ds:datastoreItem xmlns:ds="http://schemas.openxmlformats.org/officeDocument/2006/customXml" ds:itemID="{5C57128C-7BD2-4F87-886B-6F9AE78086A6}"/>
</file>

<file path=customXml/itemProps4.xml><?xml version="1.0" encoding="utf-8"?>
<ds:datastoreItem xmlns:ds="http://schemas.openxmlformats.org/officeDocument/2006/customXml" ds:itemID="{20AFD1C3-AD6E-49C3-8F79-B40352E9A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2022-02-01T08:41:00Z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2022-01-31T09:29:59Z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d66c172f-5484-4f80-a39d-a1440d5ecea2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